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46" w:rsidRDefault="00412246" w:rsidP="00412246">
      <w:pPr>
        <w:jc w:val="center"/>
        <w:rPr>
          <w:szCs w:val="24"/>
        </w:rPr>
      </w:pPr>
      <w:bookmarkStart w:id="0" w:name="_GoBack"/>
      <w:bookmarkEnd w:id="0"/>
    </w:p>
    <w:p w:rsidR="00412246" w:rsidRDefault="00412246" w:rsidP="00412246">
      <w:pPr>
        <w:jc w:val="center"/>
        <w:rPr>
          <w:szCs w:val="24"/>
        </w:rPr>
      </w:pPr>
    </w:p>
    <w:p w:rsidR="00412246" w:rsidRDefault="00412246" w:rsidP="00366EA7">
      <w:pPr>
        <w:jc w:val="center"/>
        <w:rPr>
          <w:sz w:val="28"/>
          <w:szCs w:val="28"/>
        </w:rPr>
      </w:pPr>
    </w:p>
    <w:p w:rsidR="002873DB" w:rsidRPr="00210D47" w:rsidRDefault="00B16B76" w:rsidP="00366EA7">
      <w:pPr>
        <w:jc w:val="center"/>
        <w:rPr>
          <w:sz w:val="28"/>
          <w:szCs w:val="28"/>
          <w:lang w:val="de-DE"/>
        </w:rPr>
      </w:pPr>
      <w:proofErr w:type="spellStart"/>
      <w:r w:rsidRPr="00917404">
        <w:rPr>
          <w:sz w:val="28"/>
          <w:szCs w:val="28"/>
          <w:lang w:val="de-DE"/>
        </w:rPr>
        <w:t>Tenderer</w:t>
      </w:r>
      <w:r w:rsidR="00D1661A">
        <w:rPr>
          <w:sz w:val="28"/>
          <w:szCs w:val="28"/>
          <w:lang w:val="de-DE"/>
        </w:rPr>
        <w:t>‘</w:t>
      </w:r>
      <w:r w:rsidR="00552D62" w:rsidRPr="00917404">
        <w:rPr>
          <w:sz w:val="28"/>
          <w:szCs w:val="28"/>
          <w:lang w:val="de-DE"/>
        </w:rPr>
        <w:t>s</w:t>
      </w:r>
      <w:proofErr w:type="spellEnd"/>
      <w:r w:rsidR="00D20928" w:rsidRPr="00210D47">
        <w:rPr>
          <w:sz w:val="28"/>
          <w:szCs w:val="28"/>
          <w:lang w:val="de-DE"/>
        </w:rPr>
        <w:t xml:space="preserve"> </w:t>
      </w:r>
      <w:r w:rsidR="00552D62" w:rsidRPr="00210D47">
        <w:rPr>
          <w:sz w:val="28"/>
          <w:szCs w:val="28"/>
          <w:lang w:val="de-DE"/>
        </w:rPr>
        <w:t>Checklist</w:t>
      </w:r>
    </w:p>
    <w:p w:rsidR="007954E9" w:rsidRPr="00B4339B" w:rsidRDefault="00210D47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b w:val="0"/>
          <w:spacing w:val="-3"/>
          <w:sz w:val="24"/>
          <w:szCs w:val="24"/>
          <w:lang w:val="de-DE"/>
        </w:rPr>
      </w:pPr>
      <w:r w:rsidRPr="00B4339B">
        <w:rPr>
          <w:b w:val="0"/>
          <w:spacing w:val="-3"/>
          <w:sz w:val="24"/>
          <w:szCs w:val="24"/>
          <w:lang w:val="de-DE"/>
        </w:rPr>
        <w:t>EMSA/OP</w:t>
      </w:r>
      <w:r w:rsidR="00412246" w:rsidRPr="00B4339B">
        <w:rPr>
          <w:b w:val="0"/>
          <w:spacing w:val="-3"/>
          <w:sz w:val="24"/>
          <w:szCs w:val="24"/>
          <w:lang w:val="de-DE"/>
        </w:rPr>
        <w:t>/</w:t>
      </w:r>
      <w:r w:rsidR="00B4339B">
        <w:rPr>
          <w:b w:val="0"/>
          <w:spacing w:val="-3"/>
          <w:sz w:val="24"/>
          <w:szCs w:val="24"/>
          <w:lang w:val="de-DE"/>
        </w:rPr>
        <w:t>01/2014</w:t>
      </w:r>
    </w:p>
    <w:p w:rsidR="009A2D71" w:rsidRPr="00B4339B" w:rsidRDefault="009A2D71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b w:val="0"/>
          <w:spacing w:val="-3"/>
          <w:sz w:val="24"/>
          <w:szCs w:val="24"/>
          <w:lang w:val="de-DE"/>
        </w:rPr>
      </w:pPr>
    </w:p>
    <w:p w:rsidR="009A2D71" w:rsidRPr="009A2D71" w:rsidRDefault="00B4339B" w:rsidP="009A2D7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b w:val="0"/>
          <w:spacing w:val="-3"/>
          <w:sz w:val="24"/>
          <w:szCs w:val="24"/>
          <w:lang w:val="en-IE"/>
        </w:rPr>
      </w:pPr>
      <w:r>
        <w:rPr>
          <w:b w:val="0"/>
          <w:spacing w:val="-3"/>
          <w:sz w:val="24"/>
          <w:szCs w:val="24"/>
          <w:lang w:val="en-IE"/>
        </w:rPr>
        <w:t>P</w:t>
      </w:r>
      <w:r w:rsidRPr="00B4339B">
        <w:rPr>
          <w:b w:val="0"/>
          <w:spacing w:val="-3"/>
          <w:sz w:val="24"/>
          <w:szCs w:val="24"/>
          <w:lang w:val="en-IE"/>
        </w:rPr>
        <w:t>rovision of Training Services in the fields related to Maritime Safety</w:t>
      </w:r>
    </w:p>
    <w:p w:rsidR="00526781" w:rsidRPr="009A2D71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b w:val="0"/>
          <w:spacing w:val="-3"/>
          <w:szCs w:val="20"/>
        </w:rPr>
      </w:pPr>
    </w:p>
    <w:p w:rsidR="006A4612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>in this Procurement</w:t>
      </w:r>
      <w:r>
        <w:rPr>
          <w:b w:val="0"/>
          <w:spacing w:val="-3"/>
          <w:szCs w:val="20"/>
          <w:lang w:val="en-IE"/>
        </w:rPr>
        <w:t xml:space="preserve"> Procedure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4F44BF" w:rsidTr="00D37DBF">
        <w:tc>
          <w:tcPr>
            <w:tcW w:w="7763" w:type="dxa"/>
            <w:shd w:val="clear" w:color="auto" w:fill="B6DDE8"/>
          </w:tcPr>
          <w:p w:rsidR="00552D62" w:rsidRPr="004F44BF" w:rsidRDefault="004F44BF" w:rsidP="00D37DBF">
            <w:pPr>
              <w:spacing w:after="0"/>
              <w:jc w:val="center"/>
            </w:pPr>
            <w:r w:rsidRPr="004F44BF">
              <w:t>Document</w:t>
            </w:r>
          </w:p>
        </w:tc>
        <w:tc>
          <w:tcPr>
            <w:tcW w:w="1403" w:type="dxa"/>
            <w:shd w:val="clear" w:color="auto" w:fill="B6DDE8"/>
          </w:tcPr>
          <w:p w:rsidR="00552D62" w:rsidRPr="004F44BF" w:rsidRDefault="004F44BF" w:rsidP="00D37DBF">
            <w:pPr>
              <w:spacing w:after="0"/>
              <w:jc w:val="center"/>
            </w:pPr>
            <w:r w:rsidRPr="004F44BF">
              <w:t>Check</w:t>
            </w:r>
          </w:p>
        </w:tc>
      </w:tr>
      <w:tr w:rsidR="004F1F71" w:rsidTr="00412246">
        <w:tc>
          <w:tcPr>
            <w:tcW w:w="7763" w:type="dxa"/>
            <w:vAlign w:val="center"/>
          </w:tcPr>
          <w:p w:rsidR="004F1F71" w:rsidRPr="00D37DBF" w:rsidRDefault="004F1F71" w:rsidP="00412246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:rsidR="004F1F71" w:rsidRDefault="004F1F71" w:rsidP="00412246">
            <w:pPr>
              <w:spacing w:after="0"/>
            </w:pPr>
          </w:p>
        </w:tc>
      </w:tr>
      <w:tr w:rsidR="00552D62" w:rsidTr="00412246">
        <w:tc>
          <w:tcPr>
            <w:tcW w:w="7763" w:type="dxa"/>
            <w:vAlign w:val="center"/>
          </w:tcPr>
          <w:p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:rsidR="00552D62" w:rsidRDefault="00552D62" w:rsidP="00412246">
            <w:pPr>
              <w:spacing w:after="0"/>
            </w:pPr>
          </w:p>
        </w:tc>
      </w:tr>
      <w:tr w:rsidR="00552D62" w:rsidTr="00412246">
        <w:tc>
          <w:tcPr>
            <w:tcW w:w="7763" w:type="dxa"/>
            <w:vAlign w:val="center"/>
          </w:tcPr>
          <w:p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:rsidR="00552D62" w:rsidRDefault="00552D62" w:rsidP="00412246">
            <w:pPr>
              <w:spacing w:after="0"/>
            </w:pPr>
          </w:p>
        </w:tc>
      </w:tr>
      <w:tr w:rsidR="00412246" w:rsidTr="00412246">
        <w:tc>
          <w:tcPr>
            <w:tcW w:w="7763" w:type="dxa"/>
            <w:vAlign w:val="center"/>
          </w:tcPr>
          <w:p w:rsidR="00412246" w:rsidRPr="00D37DBF" w:rsidRDefault="00031F39" w:rsidP="00031F39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Financial Identification</w:t>
            </w:r>
            <w:r w:rsidR="001A582A">
              <w:rPr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:rsidR="00412246" w:rsidRDefault="00412246" w:rsidP="00412246">
            <w:pPr>
              <w:spacing w:after="0"/>
            </w:pPr>
          </w:p>
        </w:tc>
      </w:tr>
      <w:tr w:rsidR="00552D62" w:rsidTr="00412246">
        <w:tc>
          <w:tcPr>
            <w:tcW w:w="7763" w:type="dxa"/>
            <w:vAlign w:val="center"/>
          </w:tcPr>
          <w:p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:rsidR="00552D62" w:rsidRDefault="00552D62" w:rsidP="00412246">
            <w:pPr>
              <w:spacing w:after="0"/>
            </w:pPr>
          </w:p>
        </w:tc>
      </w:tr>
      <w:tr w:rsidR="00412246" w:rsidTr="00412246">
        <w:tc>
          <w:tcPr>
            <w:tcW w:w="7763" w:type="dxa"/>
            <w:vAlign w:val="center"/>
          </w:tcPr>
          <w:p w:rsidR="00412246" w:rsidRPr="00D37DBF" w:rsidRDefault="00412246" w:rsidP="00412246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St</w:t>
            </w:r>
            <w:r w:rsidR="00A40587">
              <w:rPr>
                <w:b w:val="0"/>
              </w:rPr>
              <w:t xml:space="preserve">atement of Subcontracting/Joint </w:t>
            </w:r>
            <w:r>
              <w:rPr>
                <w:b w:val="0"/>
              </w:rPr>
              <w:t xml:space="preserve">Offer </w:t>
            </w:r>
            <w:r w:rsidRPr="005D17E8">
              <w:rPr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:rsidR="00412246" w:rsidRDefault="00412246" w:rsidP="00412246">
            <w:pPr>
              <w:spacing w:after="0"/>
            </w:pPr>
          </w:p>
        </w:tc>
      </w:tr>
    </w:tbl>
    <w:p w:rsidR="00CF692B" w:rsidRDefault="00CF692B" w:rsidP="00CF692B">
      <w:pPr>
        <w:spacing w:after="240"/>
        <w:rPr>
          <w:b w:val="0"/>
        </w:rPr>
      </w:pPr>
    </w:p>
    <w:p w:rsidR="00412246" w:rsidRDefault="00CF692B" w:rsidP="00CF692B">
      <w:pPr>
        <w:spacing w:after="240"/>
        <w:jc w:val="both"/>
        <w:rPr>
          <w:b w:val="0"/>
        </w:rPr>
      </w:pPr>
      <w:r w:rsidRPr="00AB4BDC">
        <w:rPr>
          <w:b w:val="0"/>
          <w:u w:val="single"/>
        </w:rPr>
        <w:t xml:space="preserve">The </w:t>
      </w:r>
      <w:r w:rsidR="00B16B76" w:rsidRPr="00917404">
        <w:rPr>
          <w:b w:val="0"/>
          <w:u w:val="single"/>
        </w:rPr>
        <w:t>Tenderer</w:t>
      </w:r>
      <w:r w:rsidR="00D20928" w:rsidRPr="00917404">
        <w:rPr>
          <w:b w:val="0"/>
          <w:u w:val="single"/>
        </w:rPr>
        <w:t xml:space="preserve">’s </w:t>
      </w:r>
      <w:r w:rsidRPr="00AB4BDC">
        <w:rPr>
          <w:b w:val="0"/>
          <w:u w:val="single"/>
        </w:rPr>
        <w:t>Checklist and above mentioned documents</w:t>
      </w:r>
      <w:r w:rsidR="00526781">
        <w:rPr>
          <w:b w:val="0"/>
          <w:u w:val="single"/>
        </w:rPr>
        <w:t xml:space="preserve"> </w:t>
      </w:r>
      <w:r>
        <w:rPr>
          <w:b w:val="0"/>
        </w:rPr>
        <w:t xml:space="preserve">should </w:t>
      </w:r>
      <w:r w:rsidRPr="00CF692B">
        <w:rPr>
          <w:b w:val="0"/>
        </w:rPr>
        <w:t>be duly signed b</w:t>
      </w:r>
      <w:r w:rsidR="00412246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:rsidR="008B1DC2" w:rsidRDefault="008B1DC2">
      <w:r>
        <w:t>Date:</w:t>
      </w:r>
    </w:p>
    <w:p w:rsidR="004F44BF" w:rsidRDefault="004F44BF" w:rsidP="008B1DC2"/>
    <w:p w:rsidR="008B1DC2" w:rsidRDefault="008B1DC2" w:rsidP="008B1DC2">
      <w:r>
        <w:t>Signature:</w:t>
      </w:r>
    </w:p>
    <w:p w:rsidR="004F44BF" w:rsidRDefault="004F44BF" w:rsidP="008B1DC2"/>
    <w:p w:rsidR="004F44BF" w:rsidRDefault="004F44BF" w:rsidP="008B1DC2">
      <w:r>
        <w:t>Name, title:</w:t>
      </w:r>
    </w:p>
    <w:p w:rsidR="00D6197B" w:rsidRPr="004601B6" w:rsidRDefault="00D6197B" w:rsidP="00D6197B">
      <w:pPr>
        <w:rPr>
          <w:sz w:val="24"/>
          <w:szCs w:val="24"/>
          <w:lang w:val="en"/>
        </w:rPr>
      </w:pPr>
    </w:p>
    <w:sectPr w:rsidR="00D6197B" w:rsidRPr="004601B6" w:rsidSect="00552D62">
      <w:headerReference w:type="default" r:id="rId9"/>
      <w:headerReference w:type="first" r:id="rId10"/>
      <w:footerReference w:type="first" r:id="rId11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1D" w:rsidRDefault="002D7C1D" w:rsidP="002873DB">
      <w:pPr>
        <w:spacing w:after="0" w:line="240" w:lineRule="auto"/>
      </w:pPr>
      <w:r>
        <w:separator/>
      </w:r>
    </w:p>
  </w:endnote>
  <w:endnote w:type="continuationSeparator" w:id="0">
    <w:p w:rsidR="002D7C1D" w:rsidRDefault="002D7C1D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A3C" w:rsidRPr="00914515" w:rsidRDefault="00A72A3C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5E395E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5E395E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</w:p>
  <w:p w:rsidR="00A72A3C" w:rsidRDefault="00A7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1D" w:rsidRDefault="002D7C1D" w:rsidP="002873DB">
      <w:pPr>
        <w:spacing w:after="0" w:line="240" w:lineRule="auto"/>
      </w:pPr>
      <w:r>
        <w:separator/>
      </w:r>
    </w:p>
  </w:footnote>
  <w:footnote w:type="continuationSeparator" w:id="0">
    <w:p w:rsidR="002D7C1D" w:rsidRDefault="002D7C1D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70485</wp:posOffset>
          </wp:positionV>
          <wp:extent cx="6115050" cy="986790"/>
          <wp:effectExtent l="0" t="0" r="0" b="381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2A3C" w:rsidRDefault="00A72A3C">
    <w:pPr>
      <w:pStyle w:val="Header"/>
    </w:pPr>
  </w:p>
  <w:p w:rsidR="00A72A3C" w:rsidRDefault="00A72A3C">
    <w:pPr>
      <w:pStyle w:val="Header"/>
    </w:pPr>
  </w:p>
  <w:p w:rsidR="00A72A3C" w:rsidRDefault="00A72A3C">
    <w:pPr>
      <w:pStyle w:val="Header"/>
    </w:pPr>
  </w:p>
  <w:p w:rsidR="00A72A3C" w:rsidRDefault="00A72A3C">
    <w:pPr>
      <w:pStyle w:val="Header"/>
    </w:pPr>
  </w:p>
  <w:p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EF"/>
    <w:rsid w:val="00001195"/>
    <w:rsid w:val="00022016"/>
    <w:rsid w:val="00031F39"/>
    <w:rsid w:val="0006169B"/>
    <w:rsid w:val="000639AE"/>
    <w:rsid w:val="00072CAA"/>
    <w:rsid w:val="00074461"/>
    <w:rsid w:val="001A582A"/>
    <w:rsid w:val="001F2660"/>
    <w:rsid w:val="00210D47"/>
    <w:rsid w:val="002873DB"/>
    <w:rsid w:val="002D7C1D"/>
    <w:rsid w:val="002E18DA"/>
    <w:rsid w:val="00366EA7"/>
    <w:rsid w:val="003815C4"/>
    <w:rsid w:val="003A029A"/>
    <w:rsid w:val="003C6871"/>
    <w:rsid w:val="003F7AD7"/>
    <w:rsid w:val="004008E1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726EF"/>
    <w:rsid w:val="005B54D6"/>
    <w:rsid w:val="005D17E8"/>
    <w:rsid w:val="005E395E"/>
    <w:rsid w:val="005E7FB0"/>
    <w:rsid w:val="00621BFF"/>
    <w:rsid w:val="006344A7"/>
    <w:rsid w:val="00637C1A"/>
    <w:rsid w:val="00681BDB"/>
    <w:rsid w:val="00683D19"/>
    <w:rsid w:val="006A4612"/>
    <w:rsid w:val="007954E9"/>
    <w:rsid w:val="007A033C"/>
    <w:rsid w:val="00845418"/>
    <w:rsid w:val="008B1DC2"/>
    <w:rsid w:val="008C4234"/>
    <w:rsid w:val="008D2637"/>
    <w:rsid w:val="008E5859"/>
    <w:rsid w:val="00917404"/>
    <w:rsid w:val="009A07A5"/>
    <w:rsid w:val="009A2D71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339B"/>
    <w:rsid w:val="00B450E5"/>
    <w:rsid w:val="00BA0FA5"/>
    <w:rsid w:val="00BC785C"/>
    <w:rsid w:val="00BD5BFF"/>
    <w:rsid w:val="00C14976"/>
    <w:rsid w:val="00C15E3E"/>
    <w:rsid w:val="00C276C0"/>
    <w:rsid w:val="00CB6502"/>
    <w:rsid w:val="00CD6620"/>
    <w:rsid w:val="00CF692B"/>
    <w:rsid w:val="00D1661A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00E97-A9DE-4AF3-A3E2-96B66C95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Maritime Safety Agency (EMSA)</Company>
  <LinksUpToDate>false</LinksUpToDate>
  <CharactersWithSpaces>583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Lempicka-Fichter</dc:creator>
  <cp:lastModifiedBy>Rui FERNANDES</cp:lastModifiedBy>
  <cp:revision>3</cp:revision>
  <cp:lastPrinted>2014-01-07T16:11:00Z</cp:lastPrinted>
  <dcterms:created xsi:type="dcterms:W3CDTF">2014-01-07T15:19:00Z</dcterms:created>
  <dcterms:modified xsi:type="dcterms:W3CDTF">2014-01-07T16:11:00Z</dcterms:modified>
</cp:coreProperties>
</file>