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941F7F">
      <w:pPr>
        <w:pStyle w:val="EMSATitles"/>
        <w:rPr>
          <w:i/>
          <w:iCs/>
        </w:rPr>
      </w:pPr>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77777777" w:rsidR="003C5052" w:rsidRPr="00941F7F" w:rsidRDefault="003C5052" w:rsidP="00941F7F">
      <w:pPr>
        <w:pStyle w:val="EMSAContent"/>
        <w:rPr>
          <w:i/>
        </w:rPr>
      </w:pPr>
      <w:r w:rsidRPr="00941F7F">
        <w:rPr>
          <w:i/>
        </w:rPr>
        <w:t>This document only has to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722E93">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722E93">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proofErr w:type="spellStart"/>
      <w:r w:rsidRPr="00FE030B">
        <w:rPr>
          <w:lang w:val="en-IE"/>
        </w:rPr>
        <w:t>Etc</w:t>
      </w:r>
      <w:proofErr w:type="spellEnd"/>
      <w:r w:rsidRPr="00FE030B">
        <w:rPr>
          <w:lang w:val="en-IE"/>
        </w:rPr>
        <w:t>…</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6B519E11" w:rsidR="003C5052" w:rsidRPr="00941F7F" w:rsidRDefault="003C5052" w:rsidP="00941F7F">
      <w:pPr>
        <w:pStyle w:val="EMSAContent"/>
        <w:rPr>
          <w:i/>
          <w:color w:val="FF0000"/>
          <w:lang w:val="en-IE" w:eastAsia="en-IE"/>
        </w:rPr>
      </w:pPr>
      <w:r w:rsidRPr="00941F7F">
        <w:rPr>
          <w:i/>
          <w:color w:val="FF0000"/>
          <w:lang w:val="en-IE" w:eastAsia="en-IE"/>
        </w:rPr>
        <w:t xml:space="preserve">This part has to be completed </w:t>
      </w:r>
      <w:r w:rsidRPr="00941F7F">
        <w:rPr>
          <w:i/>
          <w:color w:val="FF0000"/>
          <w:u w:val="single"/>
          <w:lang w:val="en-IE" w:eastAsia="en-IE"/>
        </w:rPr>
        <w:t>once for each subcontractor</w:t>
      </w:r>
      <w:r w:rsidRPr="00941F7F">
        <w:rPr>
          <w:i/>
          <w:color w:val="FF0000"/>
          <w:lang w:val="en-IE" w:eastAsia="en-IE"/>
        </w:rPr>
        <w:t>!</w:t>
      </w:r>
    </w:p>
    <w:p w14:paraId="35AC723E" w14:textId="782B8B3F" w:rsidR="003C5052" w:rsidRPr="00CE7522" w:rsidRDefault="003C5052" w:rsidP="00941F7F">
      <w:pPr>
        <w:pStyle w:val="Heading3"/>
        <w:rPr>
          <w:lang w:val="en-IE" w:eastAsia="en-IE"/>
        </w:rPr>
      </w:pPr>
      <w:r w:rsidRPr="00CE7522">
        <w:rPr>
          <w:lang w:val="en-IE" w:eastAsia="en-IE"/>
        </w:rPr>
        <w:t xml:space="preserve">Subcontractor </w:t>
      </w:r>
      <w:r>
        <w:rPr>
          <w:lang w:val="en-IE" w:eastAsia="en-IE"/>
        </w:rPr>
        <w:t>No.</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97277D">
        <w:rPr>
          <w:lang w:val="en-IE"/>
        </w:rPr>
        <w:t xml:space="preserve">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6D08543D" w:rsidR="003C5052" w:rsidRPr="00CE7522" w:rsidRDefault="003C5052" w:rsidP="00941F7F">
      <w:pPr>
        <w:pStyle w:val="Heading3"/>
        <w:rPr>
          <w:lang w:val="en-IE" w:eastAsia="en-IE"/>
        </w:rPr>
      </w:pPr>
      <w:r w:rsidRPr="00CE7522">
        <w:rPr>
          <w:lang w:val="en-IE" w:eastAsia="en-IE"/>
        </w:rPr>
        <w:t xml:space="preserve">Subcontractor </w:t>
      </w:r>
      <w:r>
        <w:rPr>
          <w:lang w:val="en-IE" w:eastAsia="en-IE"/>
        </w:rPr>
        <w:t>No.2</w:t>
      </w:r>
    </w:p>
    <w:p w14:paraId="35AC7242" w14:textId="77777777" w:rsidR="003C5052" w:rsidRPr="00941F7F" w:rsidRDefault="003C5052" w:rsidP="00941F7F">
      <w:pPr>
        <w:pStyle w:val="EMSAContent"/>
        <w:rPr>
          <w:b/>
          <w:lang w:val="en-IE" w:eastAsia="en-IE"/>
        </w:rPr>
      </w:pPr>
      <w:proofErr w:type="spellStart"/>
      <w:r w:rsidRPr="00722E93">
        <w:t>Etc</w:t>
      </w:r>
      <w:proofErr w:type="spellEnd"/>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bookmarkStart w:id="11" w:name="_GoBack"/>
      <w:bookmarkEnd w:id="11"/>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14A8982B" w:rsidR="00941F7F" w:rsidRDefault="003C5052" w:rsidP="00941F7F">
      <w:pPr>
        <w:pStyle w:val="Heading2"/>
      </w:pPr>
      <w:r w:rsidRPr="00CE7522">
        <w:t>Please fill in the name of the company having power of attorney for the group of tenderers and acting as a co-ordinator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722E93">
        <w:fldChar w:fldCharType="separate"/>
      </w:r>
      <w:r w:rsidRPr="00CE7522">
        <w:fldChar w:fldCharType="end"/>
      </w:r>
      <w:bookmarkEnd w:id="12"/>
    </w:p>
    <w:p w14:paraId="35AC7247" w14:textId="1ACEB4DA" w:rsidR="003C5052" w:rsidRDefault="003C5052" w:rsidP="00941F7F">
      <w:pPr>
        <w:pStyle w:val="Heading2"/>
      </w:pPr>
      <w:r w:rsidRPr="00CE7522">
        <w:t xml:space="preserve">Please fill in the names of the other companies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722E93">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722E93">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proofErr w:type="spellStart"/>
      <w:r w:rsidRPr="00FE030B">
        <w:rPr>
          <w:rFonts w:cs="Arial"/>
          <w:szCs w:val="20"/>
          <w:lang w:val="en-IE"/>
        </w:rPr>
        <w:t>Etc</w:t>
      </w:r>
      <w:proofErr w:type="spellEnd"/>
      <w:r w:rsidRPr="00FE030B">
        <w:rPr>
          <w:rFonts w:cs="Arial"/>
          <w:szCs w:val="20"/>
          <w:lang w:val="en-IE"/>
        </w:rPr>
        <w:t>…</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2AD4BF3B"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has to be completed </w:t>
      </w:r>
      <w:r w:rsidRPr="00CE7522">
        <w:rPr>
          <w:rFonts w:cs="Arial"/>
          <w:i/>
          <w:iCs/>
          <w:color w:val="C00000"/>
          <w:szCs w:val="20"/>
          <w:u w:val="single"/>
          <w:lang w:val="en-IE" w:eastAsia="en-IE"/>
        </w:rPr>
        <w:t>once for each joint offer member</w:t>
      </w:r>
      <w:r w:rsidRPr="00CE7522">
        <w:rPr>
          <w:rFonts w:cs="Arial"/>
          <w:i/>
          <w:iCs/>
          <w:color w:val="C00000"/>
          <w:szCs w:val="20"/>
          <w:lang w:val="en-IE" w:eastAsia="en-IE"/>
        </w:rPr>
        <w:t>!</w:t>
      </w:r>
    </w:p>
    <w:p w14:paraId="35AC724D" w14:textId="42799716" w:rsidR="003C5052" w:rsidRPr="00CE7522" w:rsidRDefault="003C5052" w:rsidP="00941F7F">
      <w:pPr>
        <w:pStyle w:val="Heading3"/>
        <w:rPr>
          <w:lang w:val="en-IE" w:eastAsia="en-IE"/>
        </w:rPr>
      </w:pPr>
      <w:r w:rsidRPr="00CE7522">
        <w:rPr>
          <w:lang w:val="en-IE" w:eastAsia="en-IE"/>
        </w:rPr>
        <w:t>Joint offer member n°1</w:t>
      </w:r>
    </w:p>
    <w:p w14:paraId="35AC724E" w14:textId="77777777"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722E93">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722E93" w:rsidRPr="00F35411">
      <w:rPr>
        <w:rFonts w:cs="Arial"/>
        <w:noProof/>
        <w:szCs w:val="16"/>
        <w:lang w:val="pt-PT"/>
      </w:rPr>
      <w:t xml:space="preserve">Page </w:t>
    </w:r>
    <w:r w:rsidR="00722E93">
      <w:rPr>
        <w:rFonts w:cs="Arial"/>
        <w:noProof/>
        <w:szCs w:val="16"/>
        <w:lang w:val="pt-PT"/>
      </w:rPr>
      <w:t>2</w:t>
    </w:r>
    <w:r w:rsidR="00722E93" w:rsidRPr="00F35411">
      <w:rPr>
        <w:rFonts w:cs="Arial"/>
        <w:noProof/>
        <w:szCs w:val="16"/>
        <w:lang w:val="pt-PT"/>
      </w:rPr>
      <w:t xml:space="preserve"> of </w:t>
    </w:r>
    <w:r w:rsidR="00722E9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722E93">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423CEA">
      <w:rPr>
        <w:rFonts w:cs="Arial"/>
        <w:szCs w:val="16"/>
        <w:lang w:val="pt-PT"/>
      </w:rPr>
      <w:fldChar w:fldCharType="separate"/>
    </w:r>
    <w:r w:rsidR="00722E93" w:rsidRPr="00F35411">
      <w:rPr>
        <w:rFonts w:cs="Arial"/>
        <w:noProof/>
        <w:szCs w:val="16"/>
        <w:lang w:val="pt-PT"/>
      </w:rPr>
      <w:t xml:space="preserve">Page </w:t>
    </w:r>
    <w:r w:rsidR="00722E93">
      <w:rPr>
        <w:rFonts w:cs="Arial"/>
        <w:noProof/>
        <w:szCs w:val="16"/>
        <w:lang w:val="pt-PT"/>
      </w:rPr>
      <w:t>1</w:t>
    </w:r>
    <w:r w:rsidR="00722E93" w:rsidRPr="00F35411">
      <w:rPr>
        <w:rFonts w:cs="Arial"/>
        <w:noProof/>
        <w:szCs w:val="16"/>
        <w:lang w:val="pt-PT"/>
      </w:rPr>
      <w:t xml:space="preserve"> of </w:t>
    </w:r>
    <w:r w:rsidR="00722E9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15C1EA2"/>
    <w:lvl w:ilvl="0">
      <w:start w:val="1"/>
      <w:numFmt w:val="decimal"/>
      <w:lvlText w:val="%1."/>
      <w:lvlJc w:val="left"/>
      <w:pPr>
        <w:tabs>
          <w:tab w:val="num" w:pos="360"/>
        </w:tabs>
        <w:ind w:left="360" w:hanging="360"/>
      </w:pPr>
    </w:lvl>
  </w:abstractNum>
  <w:abstractNum w:abstractNumId="1">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70F70"/>
    <w:rsid w:val="001B48E0"/>
    <w:rsid w:val="00211069"/>
    <w:rsid w:val="0037013F"/>
    <w:rsid w:val="003A7A80"/>
    <w:rsid w:val="003C5052"/>
    <w:rsid w:val="003E1966"/>
    <w:rsid w:val="00423CEA"/>
    <w:rsid w:val="0046150E"/>
    <w:rsid w:val="004C0D61"/>
    <w:rsid w:val="00582FC0"/>
    <w:rsid w:val="005E7031"/>
    <w:rsid w:val="00716ACF"/>
    <w:rsid w:val="00722E93"/>
    <w:rsid w:val="007B5301"/>
    <w:rsid w:val="00854DC8"/>
    <w:rsid w:val="008A132D"/>
    <w:rsid w:val="00937000"/>
    <w:rsid w:val="00941F7F"/>
    <w:rsid w:val="00A32D05"/>
    <w:rsid w:val="00A35A32"/>
    <w:rsid w:val="00AF0C54"/>
    <w:rsid w:val="00B8022C"/>
    <w:rsid w:val="00D22E00"/>
    <w:rsid w:val="00DE49B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endnote reference" w:uiPriority="0"/>
    <w:lsdException w:name="endnote text" w:uiPriority="0"/>
    <w:lsdException w:name="List Number" w:uiPriority="2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rsid w:val="0094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F7F"/>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endnote reference" w:uiPriority="0"/>
    <w:lsdException w:name="endnote text" w:uiPriority="0"/>
    <w:lsdException w:name="List Number" w:uiPriority="2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rsid w:val="0094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F7F"/>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Framework contracts for the provision of oil spill response services</Description_x0020_of_x0020_contract>
    <EMSA_x0020_Unit_x0020_Name xmlns="488de78e-08bf-4a6a-94ee-645c1ed3e8a5">Pollution Response Services</EMSA_x0020_Unit_x0020_Name>
    <Project_x0020_Officer xmlns="488de78e-08bf-4a6a-94ee-645c1ed3e8a5">
      <UserInfo>
        <DisplayName>GUEGAN Stephanie (EMSA)</DisplayName>
        <AccountId>97</AccountId>
        <AccountType/>
      </UserInfo>
    </Project_x0020_Officer>
    <Estimated_x0020_Value xmlns="488de78e-08bf-4a6a-94ee-645c1ed3e8a5">3350000</Estimated_x0020_Value>
    <Initiating_x0020_Agent xmlns="488de78e-08bf-4a6a-94ee-645c1ed3e8a5">
      <UserInfo>
        <DisplayName>ANDRIES Nathalie (EMSA)</DisplayName>
        <AccountId>92</AccountId>
        <AccountType/>
      </UserInfo>
    </Initiating_x0020_Agent>
    <Financial_x0020_Verifier xmlns="488de78e-08bf-4a6a-94ee-645c1ed3e8a5">
      <UserInfo>
        <DisplayName>CESAR David (EMSA)</DisplayName>
        <AccountId>52</AccountId>
        <AccountType/>
      </UserInfo>
    </Financial_x0020_Verifier>
    <Dedicated_x0020_e-mail_x0020_address xmlns="488de78e-08bf-4a6a-94ee-645c1ed3e8a5">CPNEG022019@emsa.europa.eu</Dedicated_x0020_e-mail_x0020_address>
    <EMSA_x0020_Unit xmlns="488de78e-08bf-4a6a-94ee-645c1ed3e8a5">C.1</EMSA_x0020_Unit>
    <Reference_x0020_Number xmlns="488de78e-08bf-4a6a-94ee-645c1ed3e8a5">EMSA/CPNEG/2/2019</Reference_x0020_Number>
    <Authorising_x0020_Officer xmlns="488de78e-08bf-4a6a-94ee-645c1ed3e8a5">
      <UserInfo>
        <DisplayName>MARKOVCIC KOSTELAC Maja (EMSA)</DisplayName>
        <AccountId>410</AccountId>
        <AccountType/>
      </UserInfo>
    </Authorising_x0020_Officer>
    <Duration_x0020_of_x0020_contract xmlns="488de78e-08bf-4a6a-94ee-645c1ed3e8a5">48 months</Duration_x0020_of_x0020_contract>
    <Contract_x0020_title xmlns="488de78e-08bf-4a6a-94ee-645c1ed3e8a5">Service contract for Equipment Assistance Service (EAS)</Contract_x0020_title>
    <Legal_x0020_Officer xmlns="488de78e-08bf-4a6a-94ee-645c1ed3e8a5">
      <UserInfo>
        <DisplayName>PANDOLFI Gaia (EMSA)</DisplayName>
        <AccountId>77</AccountId>
        <AccountType/>
      </UserInfo>
    </Legal_x0020_Officer>
    <Contract_x0020_type xmlns="488de78e-08bf-4a6a-94ee-645c1ed3e8a5">Framework Service Contract</Contract_x0020_type>
    <SD_x0020_Leg_x002f_Fin_x0020_and_x0020_AO xmlns="488de78e-08bf-4a6a-94ee-645c1ed3e8a5" xsi:nil="true"/>
    <ED_x0020_preparation xmlns="488de78e-08bf-4a6a-94ee-645c1ed3e8a5" xsi:nil="true"/>
    <DD_x0020_preparation xmlns="488de78e-08bf-4a6a-94ee-645c1ed3e8a5" xsi:nil="true"/>
    <SD_x0020_preparation xmlns="488de78e-08bf-4a6a-94ee-645c1ed3e8a5" xsi:nil="true"/>
    <DD_x0020_Leg_x002f_Fin_x0020_and_x0020_AO xmlns="488de78e-08bf-4a6a-94ee-645c1ed3e8a5" xsi:nil="true"/>
    <ED_x0020_verification xmlns="488de78e-08bf-4a6a-94ee-645c1ed3e8a5">2019-10-31T12:00:00+00:00</ED_x0020_verification>
    <SD_x0020_evaluation xmlns="488de78e-08bf-4a6a-94ee-645c1ed3e8a5" xsi:nil="true"/>
    <SD_x0020_Legal_x0020_Entity xmlns="488de78e-08bf-4a6a-94ee-645c1ed3e8a5">2019-10-16T11:00:00+00:00</SD_x0020_Legal_x0020_Entity>
    <DD_x0020_verification xmlns="488de78e-08bf-4a6a-94ee-645c1ed3e8a5">5</DD_x0020_verification>
    <SD_x0020_award_x0020_notice xmlns="488de78e-08bf-4a6a-94ee-645c1ed3e8a5">2019-11-18T12:00:00+00:00</SD_x0020_award_x0020_notice>
    <DD_x0020_evaluation xmlns="488de78e-08bf-4a6a-94ee-645c1ed3e8a5" xsi:nil="true"/>
    <SD_x0020_verification xmlns="488de78e-08bf-4a6a-94ee-645c1ed3e8a5">2019-10-25T12:00:00+00:00</SD_x0020_verification>
    <ED_x0020_evaluation xmlns="488de78e-08bf-4a6a-94ee-645c1ed3e8a5" xsi:nil="true"/>
    <DD_x0020_LE xmlns="488de78e-08bf-4a6a-94ee-645c1ed3e8a5">7</DD_x0020_LE>
    <SD_x0020_delay xmlns="488de78e-08bf-4a6a-94ee-645c1ed3e8a5">2019-08-16T07:00:00+00:00</SD_x0020_delay>
    <Budget_x0020_line xmlns="488de78e-08bf-4a6a-94ee-645c1ed3e8a5">4100</Budget_x0020_line>
    <DD_x0020_submission xmlns="488de78e-08bf-4a6a-94ee-645c1ed3e8a5">35</DD_x0020_submission>
    <ED_x0020_moratorium xmlns="488de78e-08bf-4a6a-94ee-645c1ed3e8a5">2019-11-14T12:00:00+00:00</ED_x0020_moratorium>
    <ED_x0020_submission xmlns="488de78e-08bf-4a6a-94ee-645c1ed3e8a5">2019-08-15T06:00:00+00:00</ED_x0020_submission>
    <DD_x0020_moratorium xmlns="488de78e-08bf-4a6a-94ee-645c1ed3e8a5">10</DD_x0020_moratorium>
    <SD_x0020_dispatch_x0020_contract_x0020_notice xmlns="488de78e-08bf-4a6a-94ee-645c1ed3e8a5">2019-04-16T01:00:00+00:00</SD_x0020_dispatch_x0020_contract_x0020_notic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dispatch_x0020_contract_x0020_notice xmlns="488de78e-08bf-4a6a-94ee-645c1ed3e8a5">2019-04-16T01:00:00+00:00</ED_x0020_dispatch_x0020_contract_x0020_notice>
    <ED_x0020_opening xmlns="488de78e-08bf-4a6a-94ee-645c1ed3e8a5">2019-08-23T08:00:00+00:00</ED_x0020_opening>
    <ED_x0020_award_x0020_notice xmlns="488de78e-08bf-4a6a-94ee-645c1ed3e8a5">2019-11-18T12:00:00+00:00</ED_x0020_award_x0020_notice>
    <ED_x0020_Leg_x002f_Fin_x0020_and_x0020_AO xmlns="488de78e-08bf-4a6a-94ee-645c1ed3e8a5" xsi:nil="true"/>
    <DD_x0020_report xmlns="488de78e-08bf-4a6a-94ee-645c1ed3e8a5">7</DD_x0020_report>
    <ED_x0020_report xmlns="488de78e-08bf-4a6a-94ee-645c1ed3e8a5">2019-10-15T10:00:00+00:00</ED_x0020_report>
    <DD_x0020_delay xmlns="488de78e-08bf-4a6a-94ee-645c1ed3e8a5">7</DD_x0020_delay>
    <ED_x0020_delay xmlns="488de78e-08bf-4a6a-94ee-645c1ed3e8a5">2019-08-22T07:00:00+00:00</ED_x0020_delay>
    <SD_x0020_report xmlns="488de78e-08bf-4a6a-94ee-645c1ed3e8a5">2019-10-07T10:00:00+00:00</SD_x0020_report>
    <ED_x0020_Legal_x0020_Entity xmlns="488de78e-08bf-4a6a-94ee-645c1ed3e8a5">2019-10-24T11:00:00+00:00</ED_x0020_Legal_x0020_Entity>
    <ED_x0020_letters xmlns="488de78e-08bf-4a6a-94ee-645c1ed3e8a5">2019-11-04T12:00:00+00:00</ED_x0020_letters>
    <SD_x0020_moratorium xmlns="488de78e-08bf-4a6a-94ee-645c1ed3e8a5">2019-11-05T12:00:00+00:00</SD_x0020_moratorium>
    <SD_x0020_signature xmlns="488de78e-08bf-4a6a-94ee-645c1ed3e8a5">2019-11-15T12:00:00+00:00</SD_x0020_signature>
    <SD_x0020_submission xmlns="488de78e-08bf-4a6a-94ee-645c1ed3e8a5">2019-07-12T06:00:00+00:00</SD_x0020_submission>
    <SD_x0020_opening xmlns="488de78e-08bf-4a6a-94ee-645c1ed3e8a5">2019-08-23T08:00:00+00:00</SD_x0020_opening>
    <DD_x0020_letters xmlns="488de78e-08bf-4a6a-94ee-645c1ed3e8a5">1</DD_x0020_letters>
    <SD_x0020_letters xmlns="488de78e-08bf-4a6a-94ee-645c1ed3e8a5">2019-11-04T12:00:00+00:00</SD_x0020_letters>
    <ED_x0020_signature xmlns="488de78e-08bf-4a6a-94ee-645c1ed3e8a5">2019-11-15T12:00:00+00:00</ED_x0020_signature>
    <DD_x0020_signature xmlns="488de78e-08bf-4a6a-94ee-645c1ed3e8a5">1</DD_x0020_signature>
    <ED_x0020_dispatch_x0020_of_x0020_tender xmlns="488de78e-08bf-4a6a-94ee-645c1ed3e8a5" xsi:nil="true"/>
    <DD_x0020_dispatch_x0020_of_x0020_tender xmlns="488de78e-08bf-4a6a-94ee-645c1ed3e8a5" xsi:nil="true"/>
    <SD_x0020_dispatch_x0020_of_x0020_tender xmlns="488de78e-08bf-4a6a-94ee-645c1ed3e8a5" xsi:nil="true"/>
    <Title_x0020_of_x0020_the_x0020_Authorising_x0020_Officer xmlns="488de78e-08bf-4a6a-94ee-645c1ed3e8a5">Executive Director</Title_x0020_of_x0020_the_x0020_Authorising_x0020_Officer>
    <DD_x0020_End_x0020_of_x0020_Phase_x0020_1_x0020_Leg_x002f_Fin_x0020_and_x0020_AO xmlns="488de78e-08bf-4a6a-94ee-645c1ed3e8a5">6</DD_x0020_End_x0020_of_x0020_Phase_x0020_1_x0020_Leg_x002f_Fin_x0020_and_x0020_AO>
    <SD_x0020_Application_x0020_report xmlns="488de78e-08bf-4a6a-94ee-645c1ed3e8a5">2019-06-19T03:00:00+00:00</SD_x0020_Application_x0020_report>
    <ED_x0020_End_x0020_of_x0020_Phase_x0020_1_x0020_Leg_x002f_Fin_x0020_and_x0020_AO xmlns="488de78e-08bf-4a6a-94ee-645c1ed3e8a5">2019-07-10T04:00:00+00:00</ED_x0020_End_x0020_of_x0020_Phase_x0020_1_x0020_Leg_x002f_Fin_x0020_and_x0020_AO>
    <SD_x0020_Moratorium_x0020__x0028_SNEG_x0029_ xmlns="488de78e-08bf-4a6a-94ee-645c1ed3e8a5" xsi:nil="true"/>
    <ED_x0020_Application_x0020_preparation xmlns="488de78e-08bf-4a6a-94ee-645c1ed3e8a5">2019-04-08T00:00:00+00:00</ED_x0020_Application_x0020_preparation>
    <SD_x0020_Appliction_x0020_preparation xmlns="488de78e-08bf-4a6a-94ee-645c1ed3e8a5">2019-02-12T00:00:00+00:00</SD_x0020_Appliction_x0020_preparation>
    <DD_x0020_Application_x0020_preparation xmlns="488de78e-08bf-4a6a-94ee-645c1ed3e8a5">40</DD_x0020_Application_x0020_preparation>
    <SD_x0020_End_x0020_of_x0020_Phase_x0020_1_x0020_Leg_x002f_Fin_x0020_and_x0020_AO xmlns="488de78e-08bf-4a6a-94ee-645c1ed3e8a5">2019-07-03T04:00:00+00:00</SD_x0020_End_x0020_of_x0020_Phase_x0020_1_x0020_Leg_x002f_Fin_x0020_and_x0020_AO>
    <SD_x0020_Application_x0020_Leg_x002f_Fin_x0020_and_x0020_AO xmlns="488de78e-08bf-4a6a-94ee-645c1ed3e8a5">2019-04-09T00:00:00+00:00</SD_x0020_Application_x0020_Leg_x002f_Fin_x0020_and_x0020_AO>
    <DD_x0020_Evaluation_x0020_and_x0020_negotiations xmlns="488de78e-08bf-4a6a-94ee-645c1ed3e8a5">30</DD_x0020_Evaluation_x0020_and_x0020_negotiations>
    <ED_x0020_Evaluation_x0020_and_x0020_negotiations xmlns="488de78e-08bf-4a6a-94ee-645c1ed3e8a5">2019-10-04T09:00:00+00:00</ED_x0020_Evaluation_x0020_and_x0020_negotiations>
    <DD_x0020_Memorandum_x0020__x0028_SNEG_x0029_ xmlns="488de78e-08bf-4a6a-94ee-645c1ed3e8a5" xsi:nil="true"/>
    <ED_x0020_Application_x0020_Leg_x002f_Fin_x0020_and_x0020_AO xmlns="488de78e-08bf-4a6a-94ee-645c1ed3e8a5">2019-04-15T00:00:00+00:00</ED_x0020_Application_x0020_Leg_x002f_Fin_x0020_and_x0020_AO>
    <DD_x0020_Application_x0020_Leg_x002f_Fin_x0020_and_x0020_AO xmlns="488de78e-08bf-4a6a-94ee-645c1ed3e8a5">5</DD_x0020_Application_x0020_Leg_x002f_Fin_x0020_and_x0020_AO>
    <SD_x0020_Application_x0020_evaluation xmlns="488de78e-08bf-4a6a-94ee-645c1ed3e8a5">2019-06-04T02:00:00+00:00</SD_x0020_Application_x0020_evaluation>
    <SD_x0020_Evaluation_x0020_and_x0020_negotiations xmlns="488de78e-08bf-4a6a-94ee-645c1ed3e8a5">2019-08-26T09:00:00+00:00</SD_x0020_Evaluation_x0020_and_x0020_negotiations>
    <ED_x0020_Moratorium_x0020__x0028_SNEG_x0029_ xmlns="488de78e-08bf-4a6a-94ee-645c1ed3e8a5" xsi:nil="true"/>
    <DD_x0020_Application_x0020_delay xmlns="488de78e-08bf-4a6a-94ee-645c1ed3e8a5">7</DD_x0020_Application_x0020_delay>
    <ED_x0020_Application_x0020_delay xmlns="488de78e-08bf-4a6a-94ee-645c1ed3e8a5">2019-05-30T00:00:00+00:00</ED_x0020_Application_x0020_delay>
    <SD_x0020_Application_x0020_delay xmlns="488de78e-08bf-4a6a-94ee-645c1ed3e8a5">2019-05-24T00:00:00+00:00</SD_x0020_Application_x0020_delay>
    <SD_x0020_Phase_x0020_II_x0020_dispatch xmlns="488de78e-08bf-4a6a-94ee-645c1ed3e8a5">2019-07-11T05:00:00+00:00</SD_x0020_Phase_x0020_II_x0020_dispatch>
    <DD_x0020_Application_x0020_report xmlns="488de78e-08bf-4a6a-94ee-645c1ed3e8a5">10</DD_x0020_Application_x0020_report>
    <ED_x0020_Phase_x0020_II_x0020_dispatch xmlns="488de78e-08bf-4a6a-94ee-645c1ed3e8a5">2019-07-11T05:00:00+00:00</ED_x0020_Phase_x0020_II_x0020_dispatch>
    <ED_x0020_Application_x0020_report xmlns="488de78e-08bf-4a6a-94ee-645c1ed3e8a5">2019-07-02T03:00:00+00:00</ED_x0020_Application_x0020_report>
    <DD_x0020_Phase_x0020_II_x0020_dispatch xmlns="488de78e-08bf-4a6a-94ee-645c1ed3e8a5">1</DD_x0020_Phase_x0020_II_x0020_dispatch>
    <DD_x0020_Application_x0020_submission xmlns="488de78e-08bf-4a6a-94ee-645c1ed3e8a5">37</DD_x0020_Application_x0020_submission>
    <DD_x0020_Application_x0020_opening xmlns="488de78e-08bf-4a6a-94ee-645c1ed3e8a5">1</DD_x0020_Application_x0020_opening>
    <DD_x0020_Application_x0020_evaluation xmlns="488de78e-08bf-4a6a-94ee-645c1ed3e8a5">10</DD_x0020_Application_x0020_evaluation>
    <ED_x0020_Application_x0020_submission xmlns="488de78e-08bf-4a6a-94ee-645c1ed3e8a5">2019-05-23T00:00:00+00:00</ED_x0020_Application_x0020_submission>
    <ED_x0020_Application_x0020_opening xmlns="488de78e-08bf-4a6a-94ee-645c1ed3e8a5">2019-06-03T01:00:00+00:00</ED_x0020_Application_x0020_opening>
    <ED_x0020_Application_x0020_evaluation xmlns="488de78e-08bf-4a6a-94ee-645c1ed3e8a5">2019-06-18T02:00:00+00:00</ED_x0020_Application_x0020_evaluation>
    <SD_x0020_Application_x0020_submission xmlns="488de78e-08bf-4a6a-94ee-645c1ed3e8a5">2019-04-16T23:00:00+00:00</SD_x0020_Application_x0020_submission>
    <SD_x0020_Application_x0020_opening xmlns="488de78e-08bf-4a6a-94ee-645c1ed3e8a5">2019-06-03T01:00:00+00:00</SD_x0020_Application_x0020_opening>
    <SD_x0020_Request_x0020_to_x0020_participate_x0020_ xmlns="488de78e-08bf-4a6a-94ee-645c1ed3e8a5" xsi:nil="true"/>
    <DD_x0020_Request_x0020_to_x0020_participate xmlns="488de78e-08bf-4a6a-94ee-645c1ed3e8a5" xsi:nil="true"/>
    <ED_x0020_Request_x0020_to_x0020_participate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DD_x0020_End_x0020_of_x0020_Phase_x0020_II_x0020_and_x0020_Launch_x0020_of_x0020_Phase_x0020_III_x0020_Legal_x0020_and_x0020_Finance_x0020_Verification_x0020__x0028_CD_x0029_ xmlns="488de78e-08bf-4a6a-94ee-645c1ed3e8a5" xsi:nil="true"/>
    <ED_x0020_End_x0020_of_x0020_Phase_x0020_II_x0020_and_x0020_Launch_x0020_of_x0020_Phase_x0020_III_x0020_Legal_x0020_and_x0020_Finance_x0020_Verification_x0020__x0028_CD_x0029_ xmlns="488de78e-08bf-4a6a-94ee-645c1ed3e8a5" xsi:nil="true"/>
    <SD_x0020_End_x0020_of_x0020_Phase_x0020_II_x0020_and_x0020_Launch_x0020_of_x0020_Phase_x0020_III_x0020_Legal_x0020_and_x0020_Finance_x0020_Verification_x0020__x0028_CD_x0029_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ED_x0020_Phase_x0020_I_x0020_Request_x0020_to_x0020_participate_x0020_postal_x0020_delay_x0020_CD xmlns="488de78e-08bf-4a6a-94ee-645c1ed3e8a5" xsi:nil="true"/>
    <DD_x0020_Phase_x0020_I_x0020_Request_x0020_to_x0020_participate_x0020_postal_x0020_delay_x0020_CD xmlns="488de78e-08bf-4a6a-94ee-645c1ed3e8a5" xsi:nil="true"/>
    <SD_x0020_Phase_x0020_I_x0020_Legal_x0020_verification_x0020_and_x0020_signature_x0020_from_x0020_AO_x0020__x0028_CD_x0029_ xmlns="488de78e-08bf-4a6a-94ee-645c1ed3e8a5" xsi:nil="true"/>
    <SD_x0020_Request_x0020_to_x0020_participate_x0020_postal_x0020_delay_x0020__x0028_CD_x0029_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DD_x0020_Phase_x0020_III_x0020_Documentation_x0020_preparation_x0020__x0028_CD_x0029_ xmlns="488de78e-08bf-4a6a-94ee-645c1ed3e8a5" xsi:nil="true"/>
    <ED_x0020_Phase_x0020_III_x0020_Documentation_x0020_preparation_x0020__x0028_CD_x0029_ xmlns="488de78e-08bf-4a6a-94ee-645c1ed3e8a5" xsi:nil="true"/>
    <DD_x0020_Phase_x0020_III_x0020_Dispatch_x0020_of_x0020_procurement_x0020_documents_x0020__x0028_CD_x0029_ xmlns="488de78e-08bf-4a6a-94ee-645c1ed3e8a5" xsi:nil="true"/>
    <ED_x0020_Phase_x0020_III_x0020_Dispatch_x0020_of_x0020_procurement_x0020_documents_x0020__x0028_CD_x0029_ xmlns="488de78e-08bf-4a6a-94ee-645c1ed3e8a5" xsi:nil="true"/>
    <DD_x0020_Phase_x0020_II_x0020_Dialogue_x0020_with_x0020_selected_x0020_candidates_x0020__x0028_CD_x0029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SD_x0020_Phase_x0020_II_x0020_Dialogue_x0020_with_x0020_selected_x0020_candidates_x0020__x0028_CD_x0029_ xmlns="488de78e-08bf-4a6a-94ee-645c1ed3e8a5" xsi:nil="true"/>
    <SD_x0020_Phase_x0020_III_x0020_Legal_x0020_verification_x0020_and_x0020_signature_x0020_AO_x0020__x0028_CD_x0029_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UrlApproval xmlns="488de78e-08bf-4a6a-94ee-645c1ed3e8a5">
      <Url xsi:nil="true"/>
      <Description xsi:nil="true"/>
    </UrlApproval>
    <TypePT xmlns="488de78e-08bf-4a6a-94ee-645c1ed3e8a5">Optional</TypePT>
    <StatusDT xmlns="488de78e-08bf-4a6a-94ee-645c1ed3e8a5">Draft</StatusDT>
  </documentManagement>
</p:properti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F13C488D596BD447B6ED35D19685F560" ma:contentTypeVersion="163" ma:contentTypeDescription="Create a new document." ma:contentTypeScope="" ma:versionID="fed3ea4c6ec203c03ac309e20a9f1ede">
  <xsd:schema xmlns:xsd="http://www.w3.org/2001/XMLSchema" xmlns:xs="http://www.w3.org/2001/XMLSchema" xmlns:p="http://schemas.microsoft.com/office/2006/metadata/properties" xmlns:ns2="488de78e-08bf-4a6a-94ee-645c1ed3e8a5" targetNamespace="http://schemas.microsoft.com/office/2006/metadata/properties" ma:root="true" ma:fieldsID="8684f4918446c203728d8edcbd285c30"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Acting 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sharepoint/v3"/>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488de78e-08bf-4a6a-94ee-645c1ed3e8a5"/>
    <ds:schemaRef ds:uri="http://www.w3.org/XML/1998/namespace"/>
    <ds:schemaRef ds:uri="http://purl.org/dc/dcmitype/"/>
  </ds:schemaRefs>
</ds:datastoreItem>
</file>

<file path=customXml/itemProps3.xml><?xml version="1.0" encoding="utf-8"?>
<ds:datastoreItem xmlns:ds="http://schemas.openxmlformats.org/officeDocument/2006/customXml" ds:itemID="{C217E31A-9DF4-4E64-834E-9F4237A9866D}"/>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Petra KASPAROVA</cp:lastModifiedBy>
  <cp:revision>24</cp:revision>
  <dcterms:created xsi:type="dcterms:W3CDTF">2016-09-28T14:16:00Z</dcterms:created>
  <dcterms:modified xsi:type="dcterms:W3CDTF">2018-10-23T12:06:00Z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0x010100DCA190A6FBCCCC4CAC19D1272AFB8E1100F13C488D596BD447B6ED35D19685F560</vt:lpwstr>
  </property>
  <property fmtid="{D5CDD505-2E9C-101B-9397-08002B2CF9AE}" pid="3" name="StatusDT">
    <vt:lpwstr>Draft</vt:lpwstr>
  </property>
  <property fmtid="{D5CDD505-2E9C-101B-9397-08002B2CF9AE}" pid="4" name="TemplateUrl">
    <vt:lpwstr/>
  </property>
</Properties>
</file>