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4" w:tblpY="3118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260"/>
        <w:gridCol w:w="1134"/>
        <w:gridCol w:w="2552"/>
      </w:tblGrid>
      <w:tr w:rsidR="009C64DB" w:rsidRPr="00517C16" w:rsidTr="00F966B7">
        <w:trPr>
          <w:trHeight w:val="681"/>
        </w:trPr>
        <w:tc>
          <w:tcPr>
            <w:tcW w:w="5812" w:type="dxa"/>
            <w:gridSpan w:val="2"/>
            <w:shd w:val="clear" w:color="auto" w:fill="BFBFBF" w:themeFill="background1" w:themeFillShade="BF"/>
            <w:vAlign w:val="center"/>
          </w:tcPr>
          <w:p w:rsidR="009C64DB" w:rsidRPr="002C2BA4" w:rsidRDefault="009C64DB" w:rsidP="009C64DB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b/>
                <w:sz w:val="28"/>
                <w:lang w:eastAsia="en-IE"/>
              </w:rPr>
            </w:pPr>
            <w:bookmarkStart w:id="0" w:name="_GoBack"/>
            <w:bookmarkEnd w:id="0"/>
            <w:r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Specifications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9C64DB" w:rsidRDefault="009C64DB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b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Yes/No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9C64DB" w:rsidRDefault="009C64DB" w:rsidP="00C641A9">
            <w:pPr>
              <w:spacing w:after="0" w:line="240" w:lineRule="auto"/>
              <w:ind w:left="142" w:right="176"/>
              <w:jc w:val="center"/>
              <w:rPr>
                <w:rFonts w:ascii="Verdana" w:eastAsia="Times New Roman" w:hAnsi="Verdana" w:cs="Times New Roman"/>
                <w:b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 xml:space="preserve">Dimensions or additional description </w:t>
            </w:r>
          </w:p>
        </w:tc>
      </w:tr>
      <w:tr w:rsidR="009C64DB" w:rsidRPr="00517C16" w:rsidTr="000F4972">
        <w:trPr>
          <w:trHeight w:val="681"/>
        </w:trPr>
        <w:tc>
          <w:tcPr>
            <w:tcW w:w="9498" w:type="dxa"/>
            <w:gridSpan w:val="4"/>
            <w:shd w:val="clear" w:color="000000" w:fill="FFFFFF"/>
            <w:vAlign w:val="center"/>
          </w:tcPr>
          <w:p w:rsidR="009C64DB" w:rsidRPr="002C2BA4" w:rsidRDefault="009C64DB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B</w:t>
            </w:r>
            <w:r w:rsidRPr="009C64DB"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icycles</w:t>
            </w:r>
          </w:p>
        </w:tc>
      </w:tr>
      <w:tr w:rsidR="000E252A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Frame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0E252A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S</w:t>
            </w:r>
            <w:r w:rsidR="000E252A">
              <w:rPr>
                <w:rFonts w:ascii="Verdana" w:eastAsia="Times New Roman" w:hAnsi="Verdana" w:cs="Times New Roman"/>
                <w:sz w:val="28"/>
                <w:lang w:eastAsia="en-IE"/>
              </w:rPr>
              <w:t>teel</w:t>
            </w: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 frame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2C2BA4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0E252A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lang w:val="de-DE" w:eastAsia="en-IE"/>
              </w:rPr>
              <w:t>Fork</w:t>
            </w:r>
            <w:proofErr w:type="spellEnd"/>
          </w:p>
        </w:tc>
        <w:tc>
          <w:tcPr>
            <w:tcW w:w="3260" w:type="dxa"/>
            <w:shd w:val="clear" w:color="000000" w:fill="FFFFFF"/>
            <w:vAlign w:val="center"/>
          </w:tcPr>
          <w:p w:rsidR="000E252A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S</w:t>
            </w:r>
            <w:r w:rsidR="000E252A"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traight </w:t>
            </w: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steel </w:t>
            </w:r>
            <w:r w:rsidR="000E252A"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fork 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2C2BA4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0E252A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Pr="002C2BA4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Colour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0E252A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White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2C2BA4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0E252A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Brakes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0E252A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Aluminium V-Brakes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2C2BA4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0E252A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Pedals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P</w:t>
            </w:r>
            <w:r w:rsidR="00C641A9">
              <w:rPr>
                <w:rFonts w:ascii="Verdana" w:eastAsia="Times New Roman" w:hAnsi="Verdana" w:cs="Times New Roman"/>
                <w:sz w:val="28"/>
                <w:lang w:eastAsia="en-IE"/>
              </w:rPr>
              <w:t>l</w:t>
            </w: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atform pedals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2C2BA4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2C2BA4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C641A9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Pr="002C2BA4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proofErr w:type="spellStart"/>
            <w:r>
              <w:rPr>
                <w:rFonts w:ascii="Verdana" w:eastAsia="Times New Roman" w:hAnsi="Verdana" w:cs="Times New Roman"/>
                <w:sz w:val="28"/>
                <w:lang w:val="de-DE" w:eastAsia="en-IE"/>
              </w:rPr>
              <w:t>Gear</w:t>
            </w:r>
            <w:proofErr w:type="spellEnd"/>
            <w:r>
              <w:rPr>
                <w:rFonts w:ascii="Verdana" w:eastAsia="Times New Roman" w:hAnsi="Verdana" w:cs="Times New Roman"/>
                <w:sz w:val="28"/>
                <w:lang w:val="de-DE" w:eastAsia="en-IE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sz w:val="28"/>
                <w:lang w:val="de-DE" w:eastAsia="en-IE"/>
              </w:rPr>
              <w:t>number</w:t>
            </w:r>
            <w:proofErr w:type="spellEnd"/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Pr="002C2BA4" w:rsidRDefault="00C641A9" w:rsidP="000E11E5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6 </w:t>
            </w:r>
            <w:r w:rsidR="000E11E5">
              <w:rPr>
                <w:rFonts w:ascii="Verdana" w:eastAsia="Times New Roman" w:hAnsi="Verdana" w:cs="Times New Roman"/>
                <w:sz w:val="28"/>
                <w:lang w:eastAsia="en-IE"/>
              </w:rPr>
              <w:t>Gears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2C2BA4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C641A9" w:rsidRPr="00517C16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val="de-DE"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Tires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Pr="000E252A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26 x 1,75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2C2BA4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2C2BA4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C641A9" w:rsidRPr="00FA0F3D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Wheel covers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Metal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0E252A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0E252A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</w:tr>
      <w:tr w:rsidR="009C64DB" w:rsidRPr="00FA0F3D" w:rsidTr="00B35911">
        <w:trPr>
          <w:trHeight w:val="681"/>
        </w:trPr>
        <w:tc>
          <w:tcPr>
            <w:tcW w:w="9498" w:type="dxa"/>
            <w:gridSpan w:val="4"/>
            <w:shd w:val="clear" w:color="000000" w:fill="FFFFFF"/>
            <w:vAlign w:val="center"/>
          </w:tcPr>
          <w:p w:rsidR="009C64DB" w:rsidRPr="000E252A" w:rsidRDefault="009C64DB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  <w:r w:rsidRPr="009C64DB">
              <w:rPr>
                <w:rFonts w:ascii="Verdana" w:eastAsia="Times New Roman" w:hAnsi="Verdana" w:cs="Times New Roman"/>
                <w:b/>
                <w:sz w:val="28"/>
                <w:lang w:eastAsia="en-IE"/>
              </w:rPr>
              <w:t>Accessories for bicycles</w:t>
            </w:r>
          </w:p>
        </w:tc>
      </w:tr>
      <w:tr w:rsidR="00C641A9" w:rsidRPr="009C64DB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Chain cover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Material to be defined</w:t>
            </w:r>
            <w:r w:rsidR="009C64DB">
              <w:rPr>
                <w:rFonts w:ascii="Verdana" w:eastAsia="Times New Roman" w:hAnsi="Verdana" w:cs="Times New Roman"/>
                <w:sz w:val="28"/>
                <w:lang w:eastAsia="en-IE"/>
              </w:rPr>
              <w:t xml:space="preserve"> by tenderer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9C64DB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9C64DB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C641A9" w:rsidRPr="00FA0F3D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Lights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Rear lights &amp; light reflectors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0E252A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0E252A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</w:tr>
      <w:tr w:rsidR="000E252A" w:rsidRPr="00FA0F3D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0E252A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val="de-DE"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Lock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Pr="00C641A9" w:rsidRDefault="00C641A9" w:rsidP="00C641A9">
            <w:pPr>
              <w:pStyle w:val="Default"/>
              <w:rPr>
                <w:rFonts w:ascii="Verdana" w:eastAsia="Times New Roman" w:hAnsi="Verdana" w:cs="Times New Roman"/>
                <w:color w:val="auto"/>
                <w:sz w:val="28"/>
                <w:szCs w:val="22"/>
                <w:lang w:eastAsia="en-IE"/>
              </w:rPr>
            </w:pPr>
          </w:p>
          <w:p w:rsidR="00C641A9" w:rsidRPr="00C641A9" w:rsidRDefault="00C641A9" w:rsidP="00C641A9">
            <w:pPr>
              <w:pStyle w:val="Default"/>
              <w:jc w:val="center"/>
              <w:rPr>
                <w:rFonts w:ascii="Verdana" w:eastAsia="Times New Roman" w:hAnsi="Verdana" w:cs="Times New Roman"/>
                <w:color w:val="auto"/>
                <w:sz w:val="28"/>
                <w:szCs w:val="22"/>
                <w:lang w:eastAsia="en-IE"/>
              </w:rPr>
            </w:pPr>
            <w:r>
              <w:rPr>
                <w:rFonts w:ascii="Verdana" w:eastAsia="Times New Roman" w:hAnsi="Verdana" w:cs="Times New Roman"/>
                <w:color w:val="auto"/>
                <w:sz w:val="28"/>
                <w:szCs w:val="22"/>
                <w:lang w:eastAsia="en-IE"/>
              </w:rPr>
              <w:t>15</w:t>
            </w:r>
            <w:r w:rsidRPr="00C641A9">
              <w:rPr>
                <w:rFonts w:ascii="Verdana" w:eastAsia="Times New Roman" w:hAnsi="Verdana" w:cs="Times New Roman"/>
                <w:color w:val="auto"/>
                <w:sz w:val="28"/>
                <w:szCs w:val="22"/>
                <w:lang w:eastAsia="en-IE"/>
              </w:rPr>
              <w:t>MMX1000MM</w:t>
            </w:r>
          </w:p>
          <w:p w:rsidR="000E252A" w:rsidRPr="000E252A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0E252A" w:rsidRPr="000E252A" w:rsidRDefault="000E252A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0E252A" w:rsidRPr="000E252A" w:rsidRDefault="000E252A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</w:tr>
      <w:tr w:rsidR="00C641A9" w:rsidRPr="009C64DB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Baggage support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Default="009C64DB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Material to be defined by tenderer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9C64DB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9C64DB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</w:p>
        </w:tc>
      </w:tr>
      <w:tr w:rsidR="00C641A9" w:rsidRPr="00FA0F3D" w:rsidTr="00C641A9">
        <w:trPr>
          <w:trHeight w:val="681"/>
        </w:trPr>
        <w:tc>
          <w:tcPr>
            <w:tcW w:w="2552" w:type="dxa"/>
            <w:shd w:val="clear" w:color="000000" w:fill="FFFFFF"/>
            <w:vAlign w:val="center"/>
          </w:tcPr>
          <w:p w:rsidR="00C641A9" w:rsidRDefault="00C641A9" w:rsidP="00C641A9">
            <w:pPr>
              <w:spacing w:after="0" w:line="240" w:lineRule="auto"/>
              <w:ind w:left="142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Basket</w:t>
            </w:r>
          </w:p>
        </w:tc>
        <w:tc>
          <w:tcPr>
            <w:tcW w:w="3260" w:type="dxa"/>
            <w:shd w:val="clear" w:color="000000" w:fill="FFFFFF"/>
            <w:vAlign w:val="center"/>
          </w:tcPr>
          <w:p w:rsidR="00C641A9" w:rsidRDefault="000836CB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eastAsia="en-IE"/>
              </w:rPr>
            </w:pPr>
            <w:r>
              <w:rPr>
                <w:rFonts w:ascii="Verdana" w:eastAsia="Times New Roman" w:hAnsi="Verdana" w:cs="Times New Roman"/>
                <w:sz w:val="28"/>
                <w:lang w:eastAsia="en-IE"/>
              </w:rPr>
              <w:t>Aluminium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C641A9" w:rsidRPr="000E252A" w:rsidRDefault="00C641A9" w:rsidP="00C641A9">
            <w:pPr>
              <w:spacing w:after="0" w:line="240" w:lineRule="auto"/>
              <w:ind w:left="142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  <w:tc>
          <w:tcPr>
            <w:tcW w:w="2552" w:type="dxa"/>
            <w:shd w:val="clear" w:color="000000" w:fill="FFFFFF"/>
          </w:tcPr>
          <w:p w:rsidR="00C641A9" w:rsidRPr="000E252A" w:rsidRDefault="00C641A9" w:rsidP="00C641A9">
            <w:pPr>
              <w:spacing w:after="0" w:line="240" w:lineRule="auto"/>
              <w:ind w:left="142" w:right="-638"/>
              <w:jc w:val="center"/>
              <w:rPr>
                <w:rFonts w:ascii="Verdana" w:eastAsia="Times New Roman" w:hAnsi="Verdana" w:cs="Times New Roman"/>
                <w:sz w:val="28"/>
                <w:lang w:val="pt-PT" w:eastAsia="en-IE"/>
              </w:rPr>
            </w:pPr>
          </w:p>
        </w:tc>
      </w:tr>
    </w:tbl>
    <w:p w:rsidR="001C700C" w:rsidRPr="00FA0F3D" w:rsidRDefault="005B7867" w:rsidP="005B7867">
      <w:pPr>
        <w:spacing w:after="0" w:line="240" w:lineRule="auto"/>
        <w:jc w:val="center"/>
        <w:rPr>
          <w:rFonts w:ascii="Verdana" w:hAnsi="Verdana"/>
          <w:b/>
          <w:spacing w:val="-3"/>
          <w:sz w:val="28"/>
          <w:szCs w:val="20"/>
          <w:lang w:val="fr-FR"/>
        </w:rPr>
      </w:pPr>
      <w:proofErr w:type="spellStart"/>
      <w:r w:rsidRPr="00FA0F3D">
        <w:rPr>
          <w:rFonts w:ascii="Verdana" w:hAnsi="Verdana"/>
          <w:b/>
          <w:spacing w:val="-3"/>
          <w:sz w:val="28"/>
          <w:szCs w:val="20"/>
          <w:lang w:val="fr-FR"/>
        </w:rPr>
        <w:t>Annex</w:t>
      </w:r>
      <w:proofErr w:type="spellEnd"/>
      <w:r w:rsidRPr="00FA0F3D">
        <w:rPr>
          <w:rFonts w:ascii="Verdana" w:hAnsi="Verdana"/>
          <w:b/>
          <w:spacing w:val="-3"/>
          <w:sz w:val="28"/>
          <w:szCs w:val="20"/>
          <w:lang w:val="fr-FR"/>
        </w:rPr>
        <w:t xml:space="preserve"> 1 – </w:t>
      </w:r>
      <w:r w:rsidR="00FA0F3D" w:rsidRPr="00FA0F3D">
        <w:rPr>
          <w:rFonts w:ascii="Verdana" w:hAnsi="Verdana"/>
          <w:b/>
          <w:spacing w:val="-3"/>
          <w:sz w:val="28"/>
          <w:szCs w:val="20"/>
          <w:lang w:val="fr-FR"/>
        </w:rPr>
        <w:t>Compliance Matrix Checklist</w:t>
      </w:r>
    </w:p>
    <w:p w:rsidR="005B7867" w:rsidRPr="0013217F" w:rsidRDefault="005B7867" w:rsidP="005B7867">
      <w:pPr>
        <w:spacing w:after="0" w:line="240" w:lineRule="auto"/>
        <w:jc w:val="center"/>
        <w:rPr>
          <w:rFonts w:ascii="Verdana" w:hAnsi="Verdana"/>
          <w:b/>
          <w:spacing w:val="-3"/>
          <w:sz w:val="28"/>
          <w:szCs w:val="20"/>
        </w:rPr>
      </w:pPr>
      <w:proofErr w:type="gramStart"/>
      <w:r w:rsidRPr="0013217F">
        <w:rPr>
          <w:rFonts w:ascii="Verdana" w:hAnsi="Verdana"/>
          <w:b/>
          <w:spacing w:val="-3"/>
          <w:sz w:val="28"/>
          <w:szCs w:val="20"/>
        </w:rPr>
        <w:t>procurement</w:t>
      </w:r>
      <w:proofErr w:type="gramEnd"/>
      <w:r w:rsidRPr="0013217F">
        <w:rPr>
          <w:rFonts w:ascii="Verdana" w:hAnsi="Verdana"/>
          <w:b/>
          <w:spacing w:val="-3"/>
          <w:sz w:val="28"/>
          <w:szCs w:val="20"/>
        </w:rPr>
        <w:t xml:space="preserve"> procedure N° EMSA/NEG/</w:t>
      </w:r>
      <w:r w:rsidR="00FA0F3D" w:rsidRPr="0013217F">
        <w:rPr>
          <w:rFonts w:ascii="Verdana" w:hAnsi="Verdana"/>
          <w:b/>
          <w:spacing w:val="-3"/>
          <w:sz w:val="28"/>
          <w:szCs w:val="20"/>
        </w:rPr>
        <w:t>25</w:t>
      </w:r>
      <w:r w:rsidRPr="0013217F">
        <w:rPr>
          <w:rFonts w:ascii="Verdana" w:hAnsi="Verdana"/>
          <w:b/>
          <w:spacing w:val="-3"/>
          <w:sz w:val="28"/>
          <w:szCs w:val="20"/>
        </w:rPr>
        <w:t>/201</w:t>
      </w:r>
      <w:r w:rsidR="00FA0F3D" w:rsidRPr="0013217F">
        <w:rPr>
          <w:rFonts w:ascii="Verdana" w:hAnsi="Verdana"/>
          <w:b/>
          <w:spacing w:val="-3"/>
          <w:sz w:val="28"/>
          <w:szCs w:val="20"/>
        </w:rPr>
        <w:t>4</w:t>
      </w:r>
    </w:p>
    <w:p w:rsidR="005B7867" w:rsidRPr="00C641A9" w:rsidRDefault="005B7867" w:rsidP="00C641A9">
      <w:pPr>
        <w:spacing w:after="0" w:line="240" w:lineRule="auto"/>
        <w:jc w:val="center"/>
        <w:rPr>
          <w:rFonts w:ascii="Verdana" w:hAnsi="Verdana"/>
          <w:b/>
          <w:spacing w:val="-3"/>
          <w:sz w:val="28"/>
          <w:szCs w:val="20"/>
        </w:rPr>
      </w:pPr>
      <w:proofErr w:type="gramStart"/>
      <w:r w:rsidRPr="000E252A">
        <w:rPr>
          <w:rFonts w:ascii="Verdana" w:hAnsi="Verdana"/>
          <w:b/>
          <w:spacing w:val="-3"/>
          <w:sz w:val="28"/>
          <w:szCs w:val="20"/>
        </w:rPr>
        <w:t>for</w:t>
      </w:r>
      <w:proofErr w:type="gramEnd"/>
      <w:r w:rsidRPr="000E252A">
        <w:rPr>
          <w:rFonts w:ascii="Verdana" w:hAnsi="Verdana"/>
          <w:b/>
          <w:spacing w:val="-3"/>
          <w:sz w:val="28"/>
          <w:szCs w:val="20"/>
        </w:rPr>
        <w:t xml:space="preserve"> </w:t>
      </w:r>
      <w:r w:rsidR="005E5C20" w:rsidRPr="000E252A">
        <w:rPr>
          <w:rFonts w:ascii="Verdana" w:hAnsi="Verdana"/>
          <w:b/>
          <w:spacing w:val="-3"/>
          <w:sz w:val="28"/>
          <w:szCs w:val="20"/>
        </w:rPr>
        <w:t xml:space="preserve">the </w:t>
      </w:r>
      <w:r w:rsidR="000E252A" w:rsidRPr="000E252A">
        <w:rPr>
          <w:rFonts w:ascii="Verdana" w:hAnsi="Verdana"/>
          <w:b/>
          <w:spacing w:val="-3"/>
          <w:sz w:val="28"/>
          <w:szCs w:val="20"/>
        </w:rPr>
        <w:t xml:space="preserve">Provision of 5 </w:t>
      </w:r>
      <w:r w:rsidR="0013217F">
        <w:rPr>
          <w:rFonts w:ascii="Verdana" w:hAnsi="Verdana"/>
          <w:b/>
          <w:spacing w:val="-3"/>
          <w:sz w:val="28"/>
          <w:szCs w:val="20"/>
        </w:rPr>
        <w:t xml:space="preserve">new </w:t>
      </w:r>
      <w:r w:rsidR="000E252A" w:rsidRPr="000E252A">
        <w:rPr>
          <w:rFonts w:ascii="Verdana" w:hAnsi="Verdana"/>
          <w:b/>
          <w:spacing w:val="-3"/>
          <w:sz w:val="28"/>
          <w:szCs w:val="20"/>
        </w:rPr>
        <w:t>city model bicycles and related maintenance services</w:t>
      </w:r>
    </w:p>
    <w:sectPr w:rsidR="005B7867" w:rsidRPr="00C641A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67" w:rsidRDefault="005B7867" w:rsidP="005B7867">
      <w:pPr>
        <w:spacing w:after="0" w:line="240" w:lineRule="auto"/>
      </w:pPr>
      <w:r>
        <w:separator/>
      </w:r>
    </w:p>
  </w:endnote>
  <w:endnote w:type="continuationSeparator" w:id="0">
    <w:p w:rsidR="005B7867" w:rsidRDefault="005B7867" w:rsidP="005B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97190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5B7867" w:rsidRDefault="005B7867">
            <w:pPr>
              <w:pStyle w:val="Footer"/>
              <w:jc w:val="right"/>
            </w:pPr>
            <w:r w:rsidRPr="005B7867">
              <w:rPr>
                <w:rFonts w:ascii="Verdana" w:hAnsi="Verdana"/>
                <w:sz w:val="18"/>
                <w:szCs w:val="18"/>
              </w:rPr>
              <w:t xml:space="preserve">Page </w: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instrText xml:space="preserve"> PAGE </w:instrTex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4E0BCA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5B7867">
              <w:rPr>
                <w:rFonts w:ascii="Verdana" w:hAnsi="Verdana"/>
                <w:sz w:val="18"/>
                <w:szCs w:val="18"/>
              </w:rPr>
              <w:t xml:space="preserve"> of </w: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instrText xml:space="preserve"> NUMPAGES  </w:instrTex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4E0BCA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1</w:t>
            </w:r>
            <w:r w:rsidRPr="005B7867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B7867" w:rsidRDefault="005B78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67" w:rsidRDefault="005B7867" w:rsidP="005B7867">
      <w:pPr>
        <w:spacing w:after="0" w:line="240" w:lineRule="auto"/>
      </w:pPr>
      <w:r>
        <w:separator/>
      </w:r>
    </w:p>
  </w:footnote>
  <w:footnote w:type="continuationSeparator" w:id="0">
    <w:p w:rsidR="005B7867" w:rsidRDefault="005B7867" w:rsidP="005B7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4796"/>
    <w:multiLevelType w:val="hybridMultilevel"/>
    <w:tmpl w:val="F5F8ED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533A4"/>
    <w:multiLevelType w:val="hybridMultilevel"/>
    <w:tmpl w:val="809A03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856F6"/>
    <w:multiLevelType w:val="hybridMultilevel"/>
    <w:tmpl w:val="B3204F3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1D1099"/>
    <w:multiLevelType w:val="hybridMultilevel"/>
    <w:tmpl w:val="511ADE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0C"/>
    <w:rsid w:val="000836CB"/>
    <w:rsid w:val="000D4544"/>
    <w:rsid w:val="000E11E5"/>
    <w:rsid w:val="000E252A"/>
    <w:rsid w:val="0013217F"/>
    <w:rsid w:val="001C700C"/>
    <w:rsid w:val="002C2BA4"/>
    <w:rsid w:val="004B621E"/>
    <w:rsid w:val="004C04FC"/>
    <w:rsid w:val="004E0BCA"/>
    <w:rsid w:val="00530C43"/>
    <w:rsid w:val="00554D39"/>
    <w:rsid w:val="005B7867"/>
    <w:rsid w:val="005E488C"/>
    <w:rsid w:val="005E5C20"/>
    <w:rsid w:val="00787B9E"/>
    <w:rsid w:val="009C64DB"/>
    <w:rsid w:val="009F2826"/>
    <w:rsid w:val="00C641A9"/>
    <w:rsid w:val="00C71EFE"/>
    <w:rsid w:val="00CE27BD"/>
    <w:rsid w:val="00D4015C"/>
    <w:rsid w:val="00FA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0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8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867"/>
  </w:style>
  <w:style w:type="paragraph" w:styleId="Footer">
    <w:name w:val="footer"/>
    <w:basedOn w:val="Normal"/>
    <w:link w:val="FooterChar"/>
    <w:uiPriority w:val="99"/>
    <w:unhideWhenUsed/>
    <w:rsid w:val="005B78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867"/>
  </w:style>
  <w:style w:type="paragraph" w:styleId="BalloonText">
    <w:name w:val="Balloon Text"/>
    <w:basedOn w:val="Normal"/>
    <w:link w:val="BalloonTextChar"/>
    <w:uiPriority w:val="99"/>
    <w:semiHidden/>
    <w:unhideWhenUsed/>
    <w:rsid w:val="000E2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5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41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700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C7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78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867"/>
  </w:style>
  <w:style w:type="paragraph" w:styleId="Footer">
    <w:name w:val="footer"/>
    <w:basedOn w:val="Normal"/>
    <w:link w:val="FooterChar"/>
    <w:uiPriority w:val="99"/>
    <w:unhideWhenUsed/>
    <w:rsid w:val="005B78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867"/>
  </w:style>
  <w:style w:type="paragraph" w:styleId="BalloonText">
    <w:name w:val="Balloon Text"/>
    <w:basedOn w:val="Normal"/>
    <w:link w:val="BalloonTextChar"/>
    <w:uiPriority w:val="99"/>
    <w:semiHidden/>
    <w:unhideWhenUsed/>
    <w:rsid w:val="000E2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52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641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MARTINS</dc:creator>
  <cp:lastModifiedBy>Katerina FOTSIS</cp:lastModifiedBy>
  <cp:revision>2</cp:revision>
  <cp:lastPrinted>2014-06-23T16:00:00Z</cp:lastPrinted>
  <dcterms:created xsi:type="dcterms:W3CDTF">2014-06-24T15:20:00Z</dcterms:created>
  <dcterms:modified xsi:type="dcterms:W3CDTF">2014-06-24T15:20:00Z</dcterms:modified>
</cp:coreProperties>
</file>