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61" w:rsidRDefault="00462E61" w:rsidP="009004A6">
      <w:pPr>
        <w:spacing w:after="200" w:line="276" w:lineRule="auto"/>
        <w:jc w:val="center"/>
        <w:rPr>
          <w:rFonts w:ascii="Verdana" w:eastAsia="Calibri" w:hAnsi="Verdana"/>
          <w:b/>
          <w:sz w:val="22"/>
          <w:szCs w:val="22"/>
        </w:rPr>
      </w:pPr>
    </w:p>
    <w:p w:rsidR="009004A6" w:rsidRPr="009004A6" w:rsidRDefault="00D62CB4" w:rsidP="009004A6">
      <w:pPr>
        <w:spacing w:after="200" w:line="276" w:lineRule="auto"/>
        <w:jc w:val="center"/>
        <w:rPr>
          <w:rFonts w:ascii="Verdana" w:eastAsia="Calibri" w:hAnsi="Verdana"/>
          <w:b/>
          <w:i/>
          <w:iCs/>
          <w:sz w:val="22"/>
          <w:szCs w:val="22"/>
        </w:rPr>
      </w:pPr>
      <w:r>
        <w:rPr>
          <w:rFonts w:ascii="Verdana" w:eastAsia="Calibri" w:hAnsi="Verdana"/>
          <w:b/>
          <w:sz w:val="22"/>
          <w:szCs w:val="22"/>
        </w:rPr>
        <w:t>Annex V</w:t>
      </w:r>
      <w:r w:rsidR="009004A6" w:rsidRPr="009004A6">
        <w:rPr>
          <w:rFonts w:ascii="Verdana" w:eastAsia="Calibri" w:hAnsi="Verdana"/>
          <w:b/>
          <w:sz w:val="22"/>
          <w:szCs w:val="22"/>
        </w:rPr>
        <w:t xml:space="preserve"> - Statement of Subcontracting/Joint Offer</w:t>
      </w:r>
    </w:p>
    <w:p w:rsidR="009004A6" w:rsidRPr="009004A6" w:rsidRDefault="009004A6" w:rsidP="009004A6">
      <w:pPr>
        <w:spacing w:after="200" w:line="276" w:lineRule="auto"/>
        <w:ind w:left="720" w:hanging="720"/>
        <w:jc w:val="center"/>
        <w:rPr>
          <w:rFonts w:ascii="Verdana" w:eastAsia="Calibri" w:hAnsi="Verdana"/>
          <w:sz w:val="20"/>
          <w:szCs w:val="20"/>
        </w:rPr>
      </w:pPr>
      <w:r w:rsidRPr="009004A6">
        <w:rPr>
          <w:rFonts w:ascii="Verdana" w:eastAsia="Calibri" w:hAnsi="Verdana"/>
          <w:b/>
          <w:sz w:val="20"/>
          <w:szCs w:val="20"/>
        </w:rPr>
        <w:t xml:space="preserve">Attached to the Invitation to Tender </w:t>
      </w:r>
    </w:p>
    <w:p w:rsidR="009004A6" w:rsidRPr="009004A6" w:rsidRDefault="009004A6" w:rsidP="009004A6">
      <w:pPr>
        <w:spacing w:after="200" w:line="276" w:lineRule="auto"/>
        <w:ind w:left="720" w:hanging="720"/>
        <w:jc w:val="center"/>
        <w:rPr>
          <w:rFonts w:ascii="Verdana" w:eastAsia="Calibri" w:hAnsi="Verdana"/>
          <w:sz w:val="20"/>
          <w:szCs w:val="20"/>
        </w:rPr>
      </w:pPr>
      <w:r w:rsidRPr="009004A6">
        <w:rPr>
          <w:rFonts w:ascii="Verdana" w:eastAsia="Calibri" w:hAnsi="Verdana"/>
          <w:b/>
          <w:sz w:val="20"/>
          <w:szCs w:val="20"/>
        </w:rPr>
        <w:t xml:space="preserve">N° EMSA/OP/05/2014 </w:t>
      </w:r>
      <w:r w:rsidR="00D55CA9">
        <w:rPr>
          <w:rFonts w:ascii="Verdana" w:eastAsia="Calibri" w:hAnsi="Verdana"/>
          <w:b/>
          <w:sz w:val="20"/>
          <w:szCs w:val="20"/>
        </w:rPr>
        <w:t xml:space="preserve">for </w:t>
      </w:r>
      <w:r w:rsidR="0053600B">
        <w:rPr>
          <w:rFonts w:ascii="Verdana" w:eastAsia="Calibri" w:hAnsi="Verdana"/>
          <w:b/>
          <w:sz w:val="20"/>
          <w:szCs w:val="20"/>
        </w:rPr>
        <w:t>multiple</w:t>
      </w:r>
      <w:bookmarkStart w:id="0" w:name="_GoBack"/>
      <w:bookmarkEnd w:id="0"/>
      <w:r w:rsidRPr="009004A6">
        <w:rPr>
          <w:rFonts w:ascii="Verdana" w:eastAsia="Calibri" w:hAnsi="Verdana"/>
          <w:b/>
          <w:sz w:val="20"/>
          <w:szCs w:val="20"/>
        </w:rPr>
        <w:t xml:space="preserve"> framework contract</w:t>
      </w:r>
      <w:r w:rsidR="0053600B">
        <w:rPr>
          <w:rFonts w:ascii="Verdana" w:eastAsia="Calibri" w:hAnsi="Verdana"/>
          <w:b/>
          <w:sz w:val="20"/>
          <w:szCs w:val="20"/>
        </w:rPr>
        <w:t>s in cascade</w:t>
      </w:r>
      <w:r w:rsidRPr="009004A6">
        <w:rPr>
          <w:rFonts w:ascii="Verdana" w:eastAsia="Calibri" w:hAnsi="Verdana"/>
          <w:b/>
          <w:sz w:val="20"/>
          <w:szCs w:val="20"/>
        </w:rPr>
        <w:t xml:space="preserve"> for the supply of oil dispersant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5A7700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5A7700">
        <w:rPr>
          <w:rFonts w:ascii="Verdana" w:hAnsi="Verdana"/>
          <w:sz w:val="20"/>
          <w:szCs w:val="20"/>
          <w:lang w:val="en-IE"/>
        </w:rPr>
        <w:t>Yes/</w:t>
      </w:r>
      <w:r w:rsidR="00D825C9" w:rsidRPr="005A7700">
        <w:rPr>
          <w:rFonts w:ascii="Verdana" w:hAnsi="Verdana"/>
          <w:sz w:val="20"/>
          <w:szCs w:val="20"/>
          <w:lang w:val="en-IE"/>
        </w:rPr>
        <w:t xml:space="preserve">No </w:t>
      </w:r>
    </w:p>
    <w:p w:rsidR="00982140" w:rsidRPr="005A7700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D825C9" w:rsidRPr="005A7700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5A7700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:rsidR="00982140" w:rsidRPr="005A7700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982140" w:rsidRPr="005A7700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A7700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5A7700">
        <w:rPr>
          <w:rFonts w:ascii="Verdana" w:hAnsi="Verdana"/>
          <w:sz w:val="20"/>
          <w:szCs w:val="20"/>
          <w:lang w:val="en-IE"/>
        </w:rPr>
        <w:t>n°</w:t>
      </w:r>
      <w:r w:rsidRPr="005A7700">
        <w:rPr>
          <w:rFonts w:ascii="Verdana" w:hAnsi="Verdana"/>
          <w:sz w:val="20"/>
          <w:szCs w:val="20"/>
          <w:lang w:val="en-IE"/>
        </w:rPr>
        <w:t>1:</w:t>
      </w:r>
      <w:r w:rsidR="00FE1711" w:rsidRPr="005A7700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5A7700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2444D">
        <w:rPr>
          <w:rFonts w:ascii="Verdana" w:hAnsi="Verdana"/>
          <w:sz w:val="20"/>
          <w:szCs w:val="20"/>
        </w:rPr>
      </w:r>
      <w:r w:rsidR="00B2444D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5A7700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A7700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5A7700">
        <w:rPr>
          <w:rFonts w:ascii="Verdana" w:hAnsi="Verdana"/>
          <w:sz w:val="20"/>
          <w:szCs w:val="20"/>
          <w:lang w:val="en-IE"/>
        </w:rPr>
        <w:t>n°</w:t>
      </w:r>
      <w:r w:rsidRPr="005A7700">
        <w:rPr>
          <w:rFonts w:ascii="Verdana" w:hAnsi="Verdana"/>
          <w:sz w:val="20"/>
          <w:szCs w:val="20"/>
          <w:lang w:val="en-IE"/>
        </w:rPr>
        <w:t>2:</w:t>
      </w:r>
      <w:r w:rsidR="00FE1711" w:rsidRPr="005A7700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5A7700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2444D">
        <w:rPr>
          <w:rFonts w:ascii="Verdana" w:hAnsi="Verdana"/>
          <w:sz w:val="20"/>
          <w:szCs w:val="20"/>
        </w:rPr>
      </w:r>
      <w:r w:rsidR="00B2444D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5A7700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A7700">
        <w:rPr>
          <w:rFonts w:ascii="Verdana" w:hAnsi="Verdana"/>
          <w:sz w:val="20"/>
          <w:szCs w:val="20"/>
          <w:lang w:val="en-IE"/>
        </w:rPr>
        <w:t>Etc…</w:t>
      </w:r>
    </w:p>
    <w:p w:rsidR="00982140" w:rsidRPr="005A7700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B2444D">
        <w:rPr>
          <w:rFonts w:ascii="Verdana" w:hAnsi="Verdana"/>
          <w:b/>
          <w:sz w:val="20"/>
          <w:szCs w:val="20"/>
        </w:rPr>
      </w:r>
      <w:r w:rsidR="00B2444D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2444D">
        <w:rPr>
          <w:rFonts w:ascii="Verdana" w:hAnsi="Verdana"/>
          <w:sz w:val="20"/>
          <w:szCs w:val="20"/>
        </w:rPr>
      </w:r>
      <w:r w:rsidR="00B2444D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2444D">
        <w:rPr>
          <w:rFonts w:ascii="Verdana" w:hAnsi="Verdana"/>
          <w:sz w:val="20"/>
          <w:szCs w:val="20"/>
        </w:rPr>
      </w:r>
      <w:r w:rsidR="00B2444D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2444D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B2444D">
        <w:rPr>
          <w:rFonts w:ascii="Verdana" w:hAnsi="Verdana"/>
          <w:sz w:val="20"/>
          <w:szCs w:val="20"/>
        </w:rPr>
      </w:r>
      <w:r w:rsidR="00B2444D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B2444D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B2444D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B2444D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B2444D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40240F6D" wp14:editId="4270922D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87429"/>
    <w:rsid w:val="002B74FA"/>
    <w:rsid w:val="00305140"/>
    <w:rsid w:val="00314895"/>
    <w:rsid w:val="003D1BF0"/>
    <w:rsid w:val="00462E61"/>
    <w:rsid w:val="0053600B"/>
    <w:rsid w:val="005A770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004A6"/>
    <w:rsid w:val="00923651"/>
    <w:rsid w:val="00943230"/>
    <w:rsid w:val="00982140"/>
    <w:rsid w:val="009F0B8A"/>
    <w:rsid w:val="00A33A06"/>
    <w:rsid w:val="00A3773D"/>
    <w:rsid w:val="00A93B37"/>
    <w:rsid w:val="00B04DA1"/>
    <w:rsid w:val="00B222E8"/>
    <w:rsid w:val="00B2444D"/>
    <w:rsid w:val="00B3728A"/>
    <w:rsid w:val="00B9423A"/>
    <w:rsid w:val="00CB0218"/>
    <w:rsid w:val="00CB24E2"/>
    <w:rsid w:val="00CF5AFF"/>
    <w:rsid w:val="00D045EC"/>
    <w:rsid w:val="00D54F28"/>
    <w:rsid w:val="00D55CA9"/>
    <w:rsid w:val="00D62CB4"/>
    <w:rsid w:val="00D825C9"/>
    <w:rsid w:val="00DB0481"/>
    <w:rsid w:val="00DC3D12"/>
    <w:rsid w:val="00DF5351"/>
    <w:rsid w:val="00E617CA"/>
    <w:rsid w:val="00F52852"/>
    <w:rsid w:val="00F77D7A"/>
    <w:rsid w:val="00FB5C90"/>
    <w:rsid w:val="00FE1711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EF59-7AB9-4FA6-8306-FEAD7370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2014-02-27T10:51:00Z</dcterms:created>
  <dcterms:modified xsi:type="dcterms:W3CDTF">2014-04-09T08:05:00Z</dcterms:modified>
</cp:coreProperties>
</file>